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38" w:rsidRDefault="00966538" w:rsidP="0021231F">
      <w:pPr>
        <w:pStyle w:val="1"/>
        <w:spacing w:before="0" w:after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УТВЕРЖДАЮ</w:t>
      </w:r>
    </w:p>
    <w:p w:rsidR="0021231F" w:rsidRPr="0021231F" w:rsidRDefault="0021231F" w:rsidP="0021231F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21231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Директор БУК УР «ГМАК </w:t>
      </w:r>
    </w:p>
    <w:p w:rsidR="0021231F" w:rsidRPr="0021231F" w:rsidRDefault="0021231F" w:rsidP="0021231F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21231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«Музей-усадьба П.И. Чайковского»</w:t>
      </w:r>
    </w:p>
    <w:p w:rsidR="0021231F" w:rsidRPr="0021231F" w:rsidRDefault="0021231F" w:rsidP="0021231F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21231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_____________Т.Н. Неганова</w:t>
      </w:r>
    </w:p>
    <w:p w:rsidR="0021231F" w:rsidRPr="0021231F" w:rsidRDefault="0021231F" w:rsidP="0021231F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21231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___15___ </w:t>
      </w:r>
      <w:proofErr w:type="spellStart"/>
      <w:r w:rsidRPr="0021231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___января</w:t>
      </w:r>
      <w:proofErr w:type="spellEnd"/>
      <w:r w:rsidRPr="0021231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____ 2017 года</w:t>
      </w:r>
    </w:p>
    <w:p w:rsidR="0021231F" w:rsidRDefault="0021231F" w:rsidP="0021231F">
      <w:pPr>
        <w:pStyle w:val="1"/>
        <w:spacing w:before="0" w:after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51DCB" w:rsidRPr="005F466C" w:rsidRDefault="00FA5C47" w:rsidP="00E51DCB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F466C">
        <w:rPr>
          <w:rFonts w:ascii="Times New Roman" w:hAnsi="Times New Roman" w:cs="Times New Roman"/>
          <w:color w:val="000000" w:themeColor="text1"/>
          <w:sz w:val="22"/>
          <w:szCs w:val="22"/>
        </w:rPr>
        <w:t>От</w:t>
      </w:r>
      <w:r w:rsidR="00F14D46" w:rsidRPr="005F46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чет </w:t>
      </w:r>
      <w:r w:rsidR="00E51DCB" w:rsidRPr="005F466C">
        <w:rPr>
          <w:rFonts w:ascii="Times New Roman" w:hAnsi="Times New Roman" w:cs="Times New Roman"/>
          <w:color w:val="000000" w:themeColor="text1"/>
          <w:sz w:val="22"/>
          <w:szCs w:val="22"/>
        </w:rPr>
        <w:br/>
        <w:t>о выполнении государственного задания</w:t>
      </w:r>
    </w:p>
    <w:p w:rsidR="00E51DCB" w:rsidRPr="005F466C" w:rsidRDefault="00E51DCB" w:rsidP="00E51DCB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5F466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</w:t>
      </w:r>
      <w:r w:rsidR="00F14D46" w:rsidRPr="005F46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87F5F" w:rsidRPr="005F46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57119" w:rsidRPr="005F466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2016 год</w:t>
      </w:r>
    </w:p>
    <w:p w:rsidR="00E51DCB" w:rsidRPr="005F466C" w:rsidRDefault="00E51DCB" w:rsidP="00E51DC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51DCB" w:rsidRPr="005F466C" w:rsidRDefault="00E51DCB" w:rsidP="00E51DCB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1960"/>
        <w:gridCol w:w="2380"/>
        <w:gridCol w:w="2380"/>
        <w:gridCol w:w="1960"/>
        <w:gridCol w:w="2100"/>
        <w:gridCol w:w="41"/>
      </w:tblGrid>
      <w:tr w:rsidR="00E51DCB" w:rsidRPr="005F466C" w:rsidTr="00F14D46"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314F" w:rsidRPr="005F466C" w:rsidRDefault="004E314F" w:rsidP="00524805">
            <w:pPr>
              <w:pStyle w:val="a7"/>
              <w:tabs>
                <w:tab w:val="left" w:pos="870"/>
              </w:tabs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государственного учреждения Удмуртской Республики</w:t>
            </w:r>
            <w:r w:rsidRPr="005F466C">
              <w:rPr>
                <w:rFonts w:ascii="Times New Roman" w:hAnsi="Times New Roman" w:cs="Times New Roman"/>
                <w:color w:val="000000" w:themeColor="text1"/>
              </w:rPr>
              <w:t xml:space="preserve"> - бюджетное учреждение культуры Удмуртской Республики «Государственный мемориально-архитектурный комплекс «Музей-усадьба И.И. Чайковского» (далее – музей).</w:t>
            </w:r>
          </w:p>
          <w:p w:rsidR="004E314F" w:rsidRPr="005F466C" w:rsidRDefault="004E314F" w:rsidP="00524805">
            <w:pPr>
              <w:pStyle w:val="a7"/>
              <w:tabs>
                <w:tab w:val="left" w:pos="870"/>
              </w:tabs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 государственного учреждения Удмуртской Республики</w:t>
            </w:r>
            <w:r w:rsidRPr="005F466C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:rsidR="004E314F" w:rsidRPr="005F466C" w:rsidRDefault="004E314F" w:rsidP="00524805">
            <w:pPr>
              <w:pStyle w:val="a7"/>
              <w:tabs>
                <w:tab w:val="left" w:pos="870"/>
              </w:tabs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доступа к музейным фондам; </w:t>
            </w:r>
          </w:p>
          <w:p w:rsidR="004E314F" w:rsidRPr="005F466C" w:rsidRDefault="004E314F" w:rsidP="00524805">
            <w:pPr>
              <w:pStyle w:val="a7"/>
              <w:tabs>
                <w:tab w:val="left" w:pos="870"/>
              </w:tabs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</w:rPr>
              <w:t xml:space="preserve">формирование, учёт, хранение, изучение, публикация и обеспечение сохранности и безопасности предметов Музейного фонда Российской Федерации; </w:t>
            </w:r>
          </w:p>
          <w:p w:rsidR="004E314F" w:rsidRPr="005F466C" w:rsidRDefault="004E314F" w:rsidP="00524805">
            <w:pPr>
              <w:pStyle w:val="a7"/>
              <w:tabs>
                <w:tab w:val="left" w:pos="870"/>
              </w:tabs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проведение культурно-массовых мероприятий; </w:t>
            </w:r>
          </w:p>
          <w:p w:rsidR="004E314F" w:rsidRPr="005F466C" w:rsidRDefault="004E314F" w:rsidP="00524805">
            <w:pPr>
              <w:pStyle w:val="a7"/>
              <w:tabs>
                <w:tab w:val="left" w:pos="870"/>
              </w:tabs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</w:rPr>
              <w:t>методическая работа в установленной сфере деятельности.</w:t>
            </w:r>
          </w:p>
          <w:p w:rsidR="004E314F" w:rsidRPr="005F466C" w:rsidRDefault="004E314F" w:rsidP="00524805">
            <w:pPr>
              <w:tabs>
                <w:tab w:val="left" w:pos="870"/>
              </w:tabs>
              <w:ind w:firstLine="459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Виды деятельности государственного учреждения Удмуртской Республики по ОКВЭД</w:t>
            </w: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- 92.52 (деятельность музеев и охрана исторических мест и зданий).</w:t>
            </w:r>
          </w:p>
          <w:p w:rsidR="004E314F" w:rsidRPr="005F466C" w:rsidRDefault="004E314F" w:rsidP="00524805">
            <w:pPr>
              <w:pStyle w:val="a7"/>
              <w:tabs>
                <w:tab w:val="left" w:pos="870"/>
              </w:tabs>
              <w:ind w:firstLine="459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F466C">
              <w:rPr>
                <w:rFonts w:ascii="Times New Roman" w:hAnsi="Times New Roman" w:cs="Times New Roman"/>
                <w:b/>
                <w:color w:val="000000" w:themeColor="text1"/>
              </w:rPr>
              <w:t>Вид государственного учреждения Удмуртской Республики</w:t>
            </w:r>
            <w:r w:rsidRPr="005F466C">
              <w:rPr>
                <w:rFonts w:ascii="Times New Roman" w:hAnsi="Times New Roman" w:cs="Times New Roman"/>
                <w:color w:val="000000" w:themeColor="text1"/>
              </w:rPr>
              <w:t xml:space="preserve"> – музей.</w:t>
            </w:r>
          </w:p>
          <w:p w:rsidR="004E314F" w:rsidRPr="005F466C" w:rsidRDefault="004E314F" w:rsidP="00524805">
            <w:pPr>
              <w:pStyle w:val="a7"/>
              <w:tabs>
                <w:tab w:val="left" w:pos="870"/>
              </w:tabs>
              <w:ind w:firstLine="45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314F" w:rsidRPr="005F466C" w:rsidRDefault="004E314F" w:rsidP="004E314F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b/>
                <w:color w:val="000000" w:themeColor="text1"/>
              </w:rPr>
              <w:t xml:space="preserve">Часть 1. Сведения об оказываемых государственных  услугах </w:t>
            </w:r>
          </w:p>
          <w:p w:rsidR="004E314F" w:rsidRPr="005F466C" w:rsidRDefault="004E314F" w:rsidP="004E314F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Раздел 1</w:t>
            </w:r>
          </w:p>
          <w:p w:rsidR="004E314F" w:rsidRPr="005F466C" w:rsidRDefault="004E314F" w:rsidP="004E314F">
            <w:pPr>
              <w:pStyle w:val="a7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государственной услуги: публичный показ музейных предметов, музейных коллекций.</w:t>
            </w:r>
          </w:p>
          <w:p w:rsidR="004E314F" w:rsidRPr="005F466C" w:rsidRDefault="004E314F" w:rsidP="004E314F">
            <w:pPr>
              <w:pStyle w:val="a7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</w:rPr>
              <w:t>Реестровый номер государственной услуги - 07016000000000001006101.</w:t>
            </w:r>
          </w:p>
          <w:p w:rsidR="004E314F" w:rsidRPr="005F466C" w:rsidRDefault="004E314F" w:rsidP="004E314F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– </w:t>
            </w:r>
            <w:r w:rsidRPr="005F466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000000000009420292107016000000000001006101101. </w:t>
            </w:r>
          </w:p>
          <w:p w:rsidR="004E314F" w:rsidRPr="005F466C" w:rsidRDefault="004E314F" w:rsidP="004E314F">
            <w:pPr>
              <w:pStyle w:val="a6"/>
              <w:numPr>
                <w:ilvl w:val="0"/>
                <w:numId w:val="3"/>
              </w:num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</w:rPr>
              <w:t>Категории потребителей государственной услуги - физические лица.</w:t>
            </w:r>
          </w:p>
          <w:p w:rsidR="004E314F" w:rsidRPr="005F466C" w:rsidRDefault="004E314F" w:rsidP="004E314F">
            <w:pPr>
              <w:pStyle w:val="a6"/>
              <w:numPr>
                <w:ilvl w:val="0"/>
                <w:numId w:val="3"/>
              </w:num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</w:rPr>
              <w:t xml:space="preserve">Содержание государственной услуги - услуга по публикации музейных предметов, музейных коллекций путём публичного показа.   </w:t>
            </w:r>
          </w:p>
          <w:p w:rsidR="004E314F" w:rsidRPr="005F466C" w:rsidRDefault="004E314F" w:rsidP="004E314F">
            <w:pPr>
              <w:pStyle w:val="a6"/>
              <w:numPr>
                <w:ilvl w:val="0"/>
                <w:numId w:val="3"/>
              </w:num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</w:rPr>
              <w:t>Условия (формы) оказания услуги - в стационарных условиях.</w:t>
            </w:r>
          </w:p>
          <w:p w:rsidR="00E51DCB" w:rsidRPr="005F466C" w:rsidRDefault="008562BB" w:rsidP="004E314F">
            <w:pPr>
              <w:pStyle w:val="a5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</w:t>
            </w:r>
            <w:r w:rsidR="00E51DCB"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E51DCB" w:rsidRPr="005F466C" w:rsidTr="00F14D46"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1DCB" w:rsidRPr="005F466C" w:rsidRDefault="00524805" w:rsidP="008562BB">
            <w:pPr>
              <w:pStyle w:val="a5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</w:t>
            </w:r>
            <w:r w:rsidR="00E51DCB"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7.1. Сведения о фактическом достижении показателей, характеризующих качество государственной услуги:</w:t>
            </w:r>
          </w:p>
        </w:tc>
      </w:tr>
      <w:tr w:rsidR="00E51DCB" w:rsidRPr="005F466C" w:rsidTr="00F14D46">
        <w:trPr>
          <w:gridAfter w:val="1"/>
          <w:wAfter w:w="41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E51DCB" w:rsidP="008562BB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E51DCB" w:rsidP="008562BB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E51DCB" w:rsidP="008562BB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5" w:history="1">
              <w:r w:rsidRPr="005F466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E51DCB" w:rsidP="004E314F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Утверждено </w:t>
            </w:r>
            <w:r w:rsidR="004E314F"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государственном задании на 2016 </w:t>
            </w: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E51DCB" w:rsidP="004E314F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Утверждено в государственном задании на </w:t>
            </w:r>
            <w:r w:rsidR="004E314F"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февраля 2016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E51DCB" w:rsidP="008562BB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DCB" w:rsidRPr="005F466C" w:rsidRDefault="00E51DCB" w:rsidP="008562BB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E51DCB" w:rsidRPr="005F466C" w:rsidTr="00F14D46">
        <w:trPr>
          <w:gridAfter w:val="1"/>
          <w:wAfter w:w="41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E51DCB" w:rsidP="008C733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4E314F" w:rsidP="008C733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потребителей государственной услуги, </w:t>
            </w: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удовлетворенных качеством оказания государственной услуги, не менее 74 процентов от общего числа опрошенных потребителей государственной услуги, процентов государственной услуги, удовлетворенных качеством оказания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4E314F" w:rsidP="008C733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Процент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4E314F" w:rsidP="008C733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D31850" w:rsidP="008C733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D31850" w:rsidP="008C733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89,5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DCB" w:rsidRPr="005F466C" w:rsidRDefault="005F466C" w:rsidP="008C733C">
            <w:pPr>
              <w:pStyle w:val="a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</w:tr>
      <w:tr w:rsidR="00E51DCB" w:rsidRPr="005F466C" w:rsidTr="00F14D46"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1DCB" w:rsidRPr="005F466C" w:rsidRDefault="0093159A" w:rsidP="0093159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</w:t>
            </w:r>
            <w:r w:rsidR="00E51DCB"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Сведения о фактическом достижении показателей, характеризующих объем государственной услуги:</w:t>
            </w:r>
          </w:p>
        </w:tc>
      </w:tr>
      <w:tr w:rsidR="00E51DCB" w:rsidRPr="005F466C" w:rsidTr="00F14D46">
        <w:trPr>
          <w:gridAfter w:val="1"/>
          <w:wAfter w:w="41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E51DCB" w:rsidP="008C733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E51DCB" w:rsidP="008C733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E51DCB" w:rsidP="008C733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5F466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E51DCB" w:rsidP="004E314F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Утверждено в государственном задании на 20</w:t>
            </w:r>
            <w:r w:rsidR="004E314F"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16 </w:t>
            </w: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E51DCB" w:rsidP="008C733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E51DCB" w:rsidP="008C733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DCB" w:rsidRPr="005F466C" w:rsidRDefault="00E51DCB" w:rsidP="008C733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E51DCB" w:rsidRPr="005F466C" w:rsidTr="00F14D46">
        <w:trPr>
          <w:gridAfter w:val="1"/>
          <w:wAfter w:w="41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E51DCB" w:rsidP="00E4365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4E314F" w:rsidP="00E4365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посетителей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4E314F" w:rsidP="00E4365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4E314F" w:rsidP="00E4365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130</w:t>
            </w:r>
            <w:r w:rsidR="00E57119"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449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E57119" w:rsidP="00E4365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130</w:t>
            </w: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CB" w:rsidRPr="005F466C" w:rsidRDefault="00E57119" w:rsidP="00CD20B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</w:rPr>
              <w:t>131738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DCB" w:rsidRPr="005F466C" w:rsidRDefault="00F14D46" w:rsidP="00E5711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E57119" w:rsidRPr="005F466C">
              <w:rPr>
                <w:rFonts w:ascii="Times New Roman" w:hAnsi="Times New Roman" w:cs="Times New Roman"/>
                <w:color w:val="000000" w:themeColor="text1"/>
              </w:rPr>
              <w:t>1289 (0,9%)</w:t>
            </w:r>
          </w:p>
        </w:tc>
      </w:tr>
    </w:tbl>
    <w:p w:rsidR="00E51DCB" w:rsidRPr="005F466C" w:rsidRDefault="00E51DCB" w:rsidP="00E51DCB">
      <w:pPr>
        <w:ind w:firstLine="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160"/>
        <w:gridCol w:w="7741"/>
        <w:gridCol w:w="99"/>
      </w:tblGrid>
      <w:tr w:rsidR="00471F2C" w:rsidRPr="005F466C" w:rsidTr="003A1FE5">
        <w:trPr>
          <w:gridAfter w:val="1"/>
          <w:wAfter w:w="99" w:type="dxa"/>
        </w:trPr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F2C" w:rsidRPr="005F466C" w:rsidRDefault="00471F2C" w:rsidP="003A1FE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 Причины отклонения от значения, утвержденного на отчетную дату:</w:t>
            </w:r>
          </w:p>
        </w:tc>
      </w:tr>
      <w:tr w:rsidR="00471F2C" w:rsidRPr="005F466C" w:rsidTr="003A1FE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C" w:rsidRPr="005F466C" w:rsidRDefault="00471F2C" w:rsidP="003A1FE5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C" w:rsidRPr="005F466C" w:rsidRDefault="00471F2C" w:rsidP="003A1FE5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F2C" w:rsidRPr="005F466C" w:rsidRDefault="00471F2C" w:rsidP="003A1FE5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отклонения</w:t>
            </w:r>
          </w:p>
        </w:tc>
      </w:tr>
      <w:tr w:rsidR="00471F2C" w:rsidRPr="005F466C" w:rsidTr="003A1FE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C" w:rsidRPr="005F466C" w:rsidRDefault="00471F2C" w:rsidP="003A1FE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2C" w:rsidRPr="005F466C" w:rsidRDefault="00471F2C" w:rsidP="003A1FE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посетителей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F2C" w:rsidRPr="005F466C" w:rsidRDefault="00D31850" w:rsidP="00CB1FB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Показатель был перевыполнен в связи с активными  рекламными компаниями  и объемной программой  массовых праздников («Ночь музеев», «Мелодии лета», «Мелодии города», «Ночь искусств», «Зимние забавы» и др. (экскурсии, выставки, мастер-классы).</w:t>
            </w:r>
            <w:proofErr w:type="gramEnd"/>
          </w:p>
        </w:tc>
      </w:tr>
    </w:tbl>
    <w:p w:rsidR="00500CC9" w:rsidRPr="005F466C" w:rsidRDefault="00500CC9" w:rsidP="00E51DCB">
      <w:pPr>
        <w:ind w:firstLine="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43651" w:rsidRPr="005F466C" w:rsidRDefault="00E43651" w:rsidP="00E43651">
      <w:pPr>
        <w:pStyle w:val="a7"/>
        <w:rPr>
          <w:rFonts w:ascii="Times New Roman" w:hAnsi="Times New Roman" w:cs="Times New Roman"/>
          <w:b/>
          <w:i/>
          <w:color w:val="000000" w:themeColor="text1"/>
        </w:rPr>
      </w:pPr>
      <w:r w:rsidRPr="005F466C">
        <w:rPr>
          <w:rFonts w:ascii="Times New Roman" w:hAnsi="Times New Roman" w:cs="Times New Roman"/>
          <w:b/>
          <w:i/>
          <w:color w:val="000000" w:themeColor="text1"/>
        </w:rPr>
        <w:t>Раздел 2</w:t>
      </w:r>
    </w:p>
    <w:p w:rsidR="00E43651" w:rsidRPr="005F466C" w:rsidRDefault="00E43651" w:rsidP="00E43651">
      <w:pPr>
        <w:pStyle w:val="a6"/>
        <w:numPr>
          <w:ilvl w:val="0"/>
          <w:numId w:val="4"/>
        </w:numPr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>Наименование государственной услуги - публичный показ музейных предметов, музейных коллекций.</w:t>
      </w:r>
    </w:p>
    <w:p w:rsidR="00E43651" w:rsidRPr="005F466C" w:rsidRDefault="00E43651" w:rsidP="00E43651">
      <w:pPr>
        <w:pStyle w:val="a6"/>
        <w:numPr>
          <w:ilvl w:val="0"/>
          <w:numId w:val="4"/>
        </w:numPr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>Реестровый номер государственной услуги – 0701600000000</w:t>
      </w:r>
      <w:r w:rsidRPr="005F466C">
        <w:rPr>
          <w:rFonts w:ascii="Times New Roman" w:hAnsi="Times New Roman" w:cs="Times New Roman"/>
          <w:color w:val="000000" w:themeColor="text1"/>
        </w:rPr>
        <w:t>0002005101.</w:t>
      </w:r>
    </w:p>
    <w:p w:rsidR="00E43651" w:rsidRPr="005F466C" w:rsidRDefault="00E43651" w:rsidP="00E43651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lang w:eastAsia="ru-RU"/>
        </w:rPr>
      </w:pPr>
      <w:r w:rsidRPr="005F466C">
        <w:rPr>
          <w:rStyle w:val="FontStyle45"/>
          <w:color w:val="000000" w:themeColor="text1"/>
          <w:sz w:val="22"/>
          <w:szCs w:val="22"/>
        </w:rPr>
        <w:t xml:space="preserve">Уникальный номер реестровой записи – </w:t>
      </w:r>
      <w:r w:rsidRPr="005F466C">
        <w:rPr>
          <w:rFonts w:ascii="Times New Roman" w:hAnsi="Times New Roman" w:cs="Times New Roman"/>
          <w:color w:val="000000" w:themeColor="text1"/>
          <w:lang w:eastAsia="ru-RU"/>
        </w:rPr>
        <w:t xml:space="preserve">000000000009420292107016000000000002005101101. </w:t>
      </w:r>
    </w:p>
    <w:p w:rsidR="00E43651" w:rsidRPr="005F466C" w:rsidRDefault="00E43651" w:rsidP="00E43651">
      <w:pPr>
        <w:pStyle w:val="a6"/>
        <w:numPr>
          <w:ilvl w:val="0"/>
          <w:numId w:val="4"/>
        </w:numPr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 xml:space="preserve"> Категории потребителей государственной услуги - физические лица.</w:t>
      </w:r>
    </w:p>
    <w:p w:rsidR="00E43651" w:rsidRPr="005F466C" w:rsidRDefault="00E43651" w:rsidP="0093159A">
      <w:pPr>
        <w:pStyle w:val="a6"/>
        <w:numPr>
          <w:ilvl w:val="0"/>
          <w:numId w:val="4"/>
        </w:numPr>
        <w:suppressAutoHyphens/>
        <w:spacing w:after="0"/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 xml:space="preserve">Содержание государственной услуги - </w:t>
      </w:r>
      <w:r w:rsidRPr="005F466C">
        <w:rPr>
          <w:rFonts w:ascii="Times New Roman" w:hAnsi="Times New Roman" w:cs="Times New Roman"/>
          <w:color w:val="000000" w:themeColor="text1"/>
        </w:rPr>
        <w:t xml:space="preserve">услуга по публикации музейных предметов, музейных коллекций путём публичного показа.  </w:t>
      </w:r>
    </w:p>
    <w:p w:rsidR="00E43651" w:rsidRPr="005F466C" w:rsidRDefault="00E43651" w:rsidP="0093159A">
      <w:pPr>
        <w:pStyle w:val="a6"/>
        <w:numPr>
          <w:ilvl w:val="0"/>
          <w:numId w:val="4"/>
        </w:numPr>
        <w:spacing w:after="0"/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>Условия (формы) оказания услуги - в</w:t>
      </w:r>
      <w:r w:rsidRPr="005F466C">
        <w:rPr>
          <w:rFonts w:ascii="Times New Roman" w:hAnsi="Times New Roman" w:cs="Times New Roman"/>
          <w:color w:val="000000" w:themeColor="text1"/>
        </w:rPr>
        <w:t>не стационара.</w:t>
      </w:r>
      <w:r w:rsidRPr="005F466C">
        <w:rPr>
          <w:rStyle w:val="FontStyle45"/>
          <w:color w:val="000000" w:themeColor="text1"/>
          <w:sz w:val="22"/>
          <w:szCs w:val="22"/>
        </w:rPr>
        <w:t xml:space="preserve">  </w:t>
      </w:r>
    </w:p>
    <w:tbl>
      <w:tblPr>
        <w:tblW w:w="16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1960"/>
        <w:gridCol w:w="2380"/>
        <w:gridCol w:w="2380"/>
        <w:gridCol w:w="1960"/>
        <w:gridCol w:w="2100"/>
        <w:gridCol w:w="1945"/>
      </w:tblGrid>
      <w:tr w:rsidR="00E43651" w:rsidRPr="005F466C" w:rsidTr="00887F5F">
        <w:tc>
          <w:tcPr>
            <w:tcW w:w="16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3651" w:rsidRPr="005F466C" w:rsidRDefault="00E43651" w:rsidP="0093159A">
            <w:pPr>
              <w:pStyle w:val="a5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7.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E43651" w:rsidRPr="005F466C" w:rsidTr="00887F5F">
        <w:tc>
          <w:tcPr>
            <w:tcW w:w="16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3651" w:rsidRPr="005F466C" w:rsidRDefault="009032E0" w:rsidP="008C733C">
            <w:pPr>
              <w:pStyle w:val="a5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</w:t>
            </w:r>
            <w:r w:rsidR="00E43651"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7.1. Сведения о фактическом достижении показателей, характеризующих качество государственной услуги:</w:t>
            </w:r>
          </w:p>
        </w:tc>
      </w:tr>
      <w:tr w:rsidR="00E43651" w:rsidRPr="005F466C" w:rsidTr="00887F5F">
        <w:trPr>
          <w:gridAfter w:val="1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E43651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E43651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E43651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7" w:history="1">
              <w:r w:rsidRPr="005F466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E43651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Утверждено в государственном задании на 2016 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E43651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Утверждено в государственном задании на 1 февраля 2016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E43651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651" w:rsidRPr="005F466C" w:rsidRDefault="00E43651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E43651" w:rsidRPr="005F466C" w:rsidTr="00887F5F">
        <w:trPr>
          <w:gridAfter w:val="1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E43651" w:rsidP="008C733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F31915" w:rsidP="008C733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потребителей </w:t>
            </w: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государственной услуги, удовлетворенных качеством оказания государственной услуги, не менее 74 процентов от общего числа опрошенных потребителей государственной услуги, процентов государственной услуги, удовлетворенных качеством оказания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E43651" w:rsidP="0007555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E43651" w:rsidP="0007555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D31850" w:rsidP="00D31850">
            <w:pPr>
              <w:pStyle w:val="a5"/>
              <w:tabs>
                <w:tab w:val="left" w:pos="1032"/>
                <w:tab w:val="center" w:pos="108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D31850" w:rsidP="0007555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89,5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651" w:rsidRPr="005F466C" w:rsidRDefault="005F466C" w:rsidP="0007555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</w:tr>
      <w:tr w:rsidR="00E43651" w:rsidRPr="005F466C" w:rsidTr="00887F5F">
        <w:tc>
          <w:tcPr>
            <w:tcW w:w="16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3651" w:rsidRPr="005F466C" w:rsidRDefault="0093159A" w:rsidP="008C733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</w:t>
            </w:r>
            <w:r w:rsidR="00E43651"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Сведения о фактическом достижении показателей, характеризующих объем государственной услуги:</w:t>
            </w:r>
          </w:p>
        </w:tc>
      </w:tr>
      <w:tr w:rsidR="00E43651" w:rsidRPr="005F466C" w:rsidTr="00887F5F">
        <w:trPr>
          <w:gridAfter w:val="1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E43651" w:rsidP="008C733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E43651" w:rsidP="008C733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E43651" w:rsidP="008C733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5F466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E43651" w:rsidP="008C733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Утверждено в государственном задании на 2016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E43651" w:rsidP="008C733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E43651" w:rsidP="008C733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651" w:rsidRPr="005F466C" w:rsidRDefault="00E43651" w:rsidP="008C733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E43651" w:rsidRPr="005F466C" w:rsidTr="00887F5F">
        <w:trPr>
          <w:gridAfter w:val="1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E43651" w:rsidP="008C73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E43651" w:rsidP="008C73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посетителей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E43651" w:rsidP="008C73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F31915" w:rsidP="008C73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5000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D31850" w:rsidP="008C73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</w:rPr>
              <w:t>5000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1" w:rsidRPr="005F466C" w:rsidRDefault="00D31850" w:rsidP="00887F5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</w:rPr>
              <w:t>8413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651" w:rsidRPr="005F466C" w:rsidRDefault="00D728D7" w:rsidP="00D3185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D31850" w:rsidRPr="005F466C">
              <w:rPr>
                <w:rFonts w:ascii="Times New Roman" w:hAnsi="Times New Roman" w:cs="Times New Roman"/>
                <w:color w:val="000000" w:themeColor="text1"/>
              </w:rPr>
              <w:t>3413(68,26</w:t>
            </w:r>
            <w:r w:rsidR="005F466C" w:rsidRPr="005F466C">
              <w:rPr>
                <w:rFonts w:ascii="Times New Roman" w:hAnsi="Times New Roman" w:cs="Times New Roman"/>
                <w:color w:val="000000" w:themeColor="text1"/>
                <w:lang w:val="en-US"/>
              </w:rPr>
              <w:t>%</w:t>
            </w:r>
            <w:r w:rsidR="00D31850" w:rsidRPr="005F466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:rsidR="00E43651" w:rsidRPr="005F466C" w:rsidRDefault="00E43651" w:rsidP="00E43651">
      <w:pPr>
        <w:ind w:firstLine="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978"/>
        <w:gridCol w:w="9923"/>
        <w:gridCol w:w="142"/>
      </w:tblGrid>
      <w:tr w:rsidR="00CB1FB8" w:rsidRPr="005F466C" w:rsidTr="00CB1FB8">
        <w:tc>
          <w:tcPr>
            <w:tcW w:w="14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FB8" w:rsidRPr="005F466C" w:rsidRDefault="00CB1FB8" w:rsidP="003A1FE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 Причины отклонения от значения, утвержденного на отчетную дату:</w:t>
            </w:r>
          </w:p>
        </w:tc>
      </w:tr>
      <w:tr w:rsidR="00CB1FB8" w:rsidRPr="005F466C" w:rsidTr="00CB1FB8">
        <w:trPr>
          <w:gridAfter w:val="1"/>
          <w:wAfter w:w="14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8" w:rsidRPr="005F466C" w:rsidRDefault="00CB1FB8" w:rsidP="003A1FE5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8" w:rsidRPr="005F466C" w:rsidRDefault="00CB1FB8" w:rsidP="003A1FE5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FB8" w:rsidRPr="005F466C" w:rsidRDefault="00CB1FB8" w:rsidP="003A1FE5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отклонения</w:t>
            </w:r>
          </w:p>
        </w:tc>
      </w:tr>
      <w:tr w:rsidR="00CB1FB8" w:rsidRPr="005F466C" w:rsidTr="00CB1FB8">
        <w:trPr>
          <w:gridAfter w:val="1"/>
          <w:wAfter w:w="14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8" w:rsidRPr="005F466C" w:rsidRDefault="00CB1FB8" w:rsidP="003A1FE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B8" w:rsidRPr="005F466C" w:rsidRDefault="00CB1FB8" w:rsidP="003A1FE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посетителей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FB8" w:rsidRPr="005F466C" w:rsidRDefault="00D31850" w:rsidP="003A1FE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Показатель был перевыполнен в связи с участием  в выездной выставке «Спорт. Туризм. Отдых», которая  не была  запланирована в годовом плане работы Министерства культуры и туризма Удмуртской Республики, а также  высокой посещаемостью передвижной  выставки «Чайковский глазами детей» в школах №№ 13,  34 г. Ижевска</w:t>
            </w:r>
          </w:p>
        </w:tc>
      </w:tr>
    </w:tbl>
    <w:p w:rsidR="00CB1FB8" w:rsidRPr="005F466C" w:rsidRDefault="00CB1FB8" w:rsidP="008915ED">
      <w:pPr>
        <w:pStyle w:val="a7"/>
        <w:rPr>
          <w:rFonts w:ascii="Times New Roman" w:hAnsi="Times New Roman" w:cs="Times New Roman"/>
          <w:b/>
          <w:i/>
          <w:color w:val="000000" w:themeColor="text1"/>
        </w:rPr>
      </w:pPr>
    </w:p>
    <w:p w:rsidR="008915ED" w:rsidRPr="005F466C" w:rsidRDefault="008915ED" w:rsidP="008915ED">
      <w:pPr>
        <w:pStyle w:val="a7"/>
        <w:rPr>
          <w:rFonts w:ascii="Times New Roman" w:hAnsi="Times New Roman" w:cs="Times New Roman"/>
          <w:b/>
          <w:i/>
          <w:color w:val="000000" w:themeColor="text1"/>
        </w:rPr>
      </w:pPr>
      <w:r w:rsidRPr="005F466C">
        <w:rPr>
          <w:rFonts w:ascii="Times New Roman" w:hAnsi="Times New Roman" w:cs="Times New Roman"/>
          <w:b/>
          <w:i/>
          <w:color w:val="000000" w:themeColor="text1"/>
        </w:rPr>
        <w:t>Раздел 3</w:t>
      </w:r>
    </w:p>
    <w:p w:rsidR="008915ED" w:rsidRPr="005F466C" w:rsidRDefault="008915ED" w:rsidP="008915ED">
      <w:pPr>
        <w:pStyle w:val="a6"/>
        <w:numPr>
          <w:ilvl w:val="0"/>
          <w:numId w:val="5"/>
        </w:numPr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>Наименование государственной услуги - публичный показ музейных предметов, музейных коллекций.</w:t>
      </w:r>
    </w:p>
    <w:p w:rsidR="008915ED" w:rsidRPr="005F466C" w:rsidRDefault="008915ED" w:rsidP="008915ED">
      <w:pPr>
        <w:pStyle w:val="a6"/>
        <w:numPr>
          <w:ilvl w:val="0"/>
          <w:numId w:val="5"/>
        </w:numPr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>Реестровый номер государственной услуги – 0701600000000</w:t>
      </w:r>
      <w:r w:rsidRPr="005F466C">
        <w:rPr>
          <w:rFonts w:ascii="Times New Roman" w:hAnsi="Times New Roman" w:cs="Times New Roman"/>
          <w:color w:val="000000" w:themeColor="text1"/>
        </w:rPr>
        <w:t>0003004101.</w:t>
      </w:r>
      <w:r w:rsidRPr="005F466C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8915ED" w:rsidRPr="005F466C" w:rsidRDefault="008915ED" w:rsidP="008915ED">
      <w:pPr>
        <w:pStyle w:val="a6"/>
        <w:numPr>
          <w:ilvl w:val="0"/>
          <w:numId w:val="5"/>
        </w:numPr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>Уникальный номер реестровой записи</w:t>
      </w:r>
      <w:r w:rsidRPr="005F466C">
        <w:rPr>
          <w:rFonts w:ascii="Times New Roman" w:hAnsi="Times New Roman" w:cs="Times New Roman"/>
          <w:color w:val="000000" w:themeColor="text1"/>
        </w:rPr>
        <w:t xml:space="preserve"> – </w:t>
      </w:r>
      <w:r w:rsidRPr="005F466C">
        <w:rPr>
          <w:rFonts w:ascii="Times New Roman" w:hAnsi="Times New Roman" w:cs="Times New Roman"/>
          <w:color w:val="000000" w:themeColor="text1"/>
          <w:lang w:eastAsia="ru-RU"/>
        </w:rPr>
        <w:t>000000000009420292107016000000000003004101101</w:t>
      </w:r>
      <w:r w:rsidRPr="005F466C">
        <w:rPr>
          <w:rStyle w:val="FontStyle45"/>
          <w:color w:val="000000" w:themeColor="text1"/>
          <w:sz w:val="22"/>
          <w:szCs w:val="22"/>
        </w:rPr>
        <w:t xml:space="preserve">. </w:t>
      </w:r>
    </w:p>
    <w:p w:rsidR="008915ED" w:rsidRPr="005F466C" w:rsidRDefault="008915ED" w:rsidP="008915ED">
      <w:pPr>
        <w:pStyle w:val="a6"/>
        <w:numPr>
          <w:ilvl w:val="0"/>
          <w:numId w:val="5"/>
        </w:numPr>
        <w:suppressAutoHyphens/>
        <w:ind w:left="360" w:firstLine="66"/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 xml:space="preserve">  Категории потребителей государственной услуги - физические лица.</w:t>
      </w:r>
    </w:p>
    <w:p w:rsidR="008915ED" w:rsidRPr="005F466C" w:rsidRDefault="008915ED" w:rsidP="00B634CA">
      <w:pPr>
        <w:pStyle w:val="a6"/>
        <w:numPr>
          <w:ilvl w:val="0"/>
          <w:numId w:val="5"/>
        </w:numPr>
        <w:suppressAutoHyphens/>
        <w:spacing w:after="0"/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 xml:space="preserve">Содержание государственной услуги - </w:t>
      </w:r>
      <w:r w:rsidRPr="005F466C">
        <w:rPr>
          <w:rFonts w:ascii="Times New Roman" w:hAnsi="Times New Roman" w:cs="Times New Roman"/>
          <w:color w:val="000000" w:themeColor="text1"/>
        </w:rPr>
        <w:t>услуга по публикации музейных предметов, музейных коллекций путём публичного показа в виртуальном режиме</w:t>
      </w:r>
      <w:r w:rsidRPr="005F466C">
        <w:rPr>
          <w:rStyle w:val="FontStyle45"/>
          <w:color w:val="000000" w:themeColor="text1"/>
          <w:sz w:val="22"/>
          <w:szCs w:val="22"/>
        </w:rPr>
        <w:t>.</w:t>
      </w:r>
    </w:p>
    <w:p w:rsidR="008915ED" w:rsidRPr="005F466C" w:rsidRDefault="008915ED" w:rsidP="00B634CA">
      <w:pPr>
        <w:pStyle w:val="a6"/>
        <w:numPr>
          <w:ilvl w:val="0"/>
          <w:numId w:val="5"/>
        </w:numPr>
        <w:spacing w:after="0"/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>Условия (формы) оказания услуги - у</w:t>
      </w:r>
      <w:r w:rsidRPr="005F466C">
        <w:rPr>
          <w:rFonts w:ascii="Times New Roman" w:hAnsi="Times New Roman" w:cs="Times New Roman"/>
          <w:color w:val="000000" w:themeColor="text1"/>
        </w:rPr>
        <w:t>даленно через сеть Интернет.</w:t>
      </w:r>
    </w:p>
    <w:tbl>
      <w:tblPr>
        <w:tblW w:w="16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1960"/>
        <w:gridCol w:w="2380"/>
        <w:gridCol w:w="2380"/>
        <w:gridCol w:w="1960"/>
        <w:gridCol w:w="2100"/>
        <w:gridCol w:w="1945"/>
      </w:tblGrid>
      <w:tr w:rsidR="008915ED" w:rsidRPr="005F466C" w:rsidTr="008C733C">
        <w:tc>
          <w:tcPr>
            <w:tcW w:w="16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5ED" w:rsidRPr="005F466C" w:rsidRDefault="008915ED" w:rsidP="00B634CA">
            <w:pPr>
              <w:pStyle w:val="a5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7.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8915ED" w:rsidRPr="005F466C" w:rsidTr="008C733C">
        <w:tc>
          <w:tcPr>
            <w:tcW w:w="16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5ED" w:rsidRPr="005F466C" w:rsidRDefault="009032E0" w:rsidP="008C733C">
            <w:pPr>
              <w:pStyle w:val="a5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</w:t>
            </w:r>
            <w:r w:rsidR="008915ED"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7.1. Сведения о фактическом достижении показателей, характеризующих качество государственной услуги:</w:t>
            </w:r>
          </w:p>
        </w:tc>
      </w:tr>
      <w:tr w:rsidR="008915ED" w:rsidRPr="005F466C" w:rsidTr="008C733C">
        <w:trPr>
          <w:gridAfter w:val="1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8915ED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8915ED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8915ED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5F466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8915ED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Утверждено в государственном задании на 2016 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8915ED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Утверждено в государственном задании на 1 февраля </w:t>
            </w: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2016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8915ED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5ED" w:rsidRPr="005F466C" w:rsidRDefault="008915ED" w:rsidP="008C733C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Отклонение от значения, утвержденного на </w:t>
            </w: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отчетную дату</w:t>
            </w:r>
          </w:p>
        </w:tc>
      </w:tr>
      <w:tr w:rsidR="008915ED" w:rsidRPr="005F466C" w:rsidTr="008C733C">
        <w:trPr>
          <w:gridAfter w:val="1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8915ED" w:rsidP="008C733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8915ED" w:rsidP="008C733C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Наличие информации о порядке оказания государственной услуги на информационных стендах и официальных сайтах в информационно-телекоммуникационной сети «Интернет»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8915ED" w:rsidP="008915E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Информация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431B02" w:rsidP="0007555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431B02" w:rsidP="0007555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431B02" w:rsidP="0007555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5ED" w:rsidRPr="005F466C" w:rsidRDefault="00B634CA" w:rsidP="0007555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8915ED" w:rsidRPr="005F466C" w:rsidTr="008C733C">
        <w:tc>
          <w:tcPr>
            <w:tcW w:w="16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15ED" w:rsidRPr="005F466C" w:rsidRDefault="009032E0" w:rsidP="008C733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8915ED"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Сведения о фактическом достижении показателей, характеризующих объем государственной услуги:</w:t>
            </w:r>
          </w:p>
        </w:tc>
      </w:tr>
      <w:tr w:rsidR="008915ED" w:rsidRPr="005F466C" w:rsidTr="008C733C">
        <w:trPr>
          <w:gridAfter w:val="1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8915ED" w:rsidP="008C733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8915ED" w:rsidP="008C733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8915ED" w:rsidP="008C733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5F466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8915ED" w:rsidP="008C733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Утверждено в государственном задании на 2016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8915ED" w:rsidP="008C733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8915ED" w:rsidP="008C733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5ED" w:rsidRPr="005F466C" w:rsidRDefault="008915ED" w:rsidP="008C733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8915ED" w:rsidRPr="005F466C" w:rsidTr="008C733C">
        <w:trPr>
          <w:gridAfter w:val="1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8915ED" w:rsidP="008C73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8915ED" w:rsidP="008C73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посетителей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8915ED" w:rsidP="008C73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8915ED" w:rsidP="008C73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D31850" w:rsidP="008C73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D" w:rsidRPr="005F466C" w:rsidRDefault="00D31850" w:rsidP="008C73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42694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5ED" w:rsidRPr="005F466C" w:rsidRDefault="00D31850" w:rsidP="008C733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+2694 (6,73</w:t>
            </w:r>
            <w:r w:rsidR="005F466C"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%</w:t>
            </w: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E43651" w:rsidRPr="005F466C" w:rsidRDefault="00E43651" w:rsidP="008915ED">
      <w:pPr>
        <w:pStyle w:val="a6"/>
        <w:rPr>
          <w:rStyle w:val="FontStyle45"/>
          <w:color w:val="000000" w:themeColor="text1"/>
          <w:sz w:val="22"/>
          <w:szCs w:val="22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978"/>
        <w:gridCol w:w="9923"/>
        <w:gridCol w:w="142"/>
      </w:tblGrid>
      <w:tr w:rsidR="00D31850" w:rsidRPr="005F466C" w:rsidTr="00CD63DD">
        <w:tc>
          <w:tcPr>
            <w:tcW w:w="14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1850" w:rsidRPr="005F466C" w:rsidRDefault="00D31850" w:rsidP="00CD63D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 Причины отклонения от значения, утвержденного на отчетную дату:</w:t>
            </w:r>
          </w:p>
        </w:tc>
      </w:tr>
      <w:tr w:rsidR="00D31850" w:rsidRPr="005F466C" w:rsidTr="00CD63DD">
        <w:trPr>
          <w:gridAfter w:val="1"/>
          <w:wAfter w:w="14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50" w:rsidRPr="005F466C" w:rsidRDefault="00D31850" w:rsidP="00CD63DD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50" w:rsidRPr="005F466C" w:rsidRDefault="00D31850" w:rsidP="00CD63DD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850" w:rsidRPr="005F466C" w:rsidRDefault="00D31850" w:rsidP="00CD63DD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отклонения</w:t>
            </w:r>
          </w:p>
        </w:tc>
      </w:tr>
      <w:tr w:rsidR="00D31850" w:rsidRPr="005F466C" w:rsidTr="00CD63DD">
        <w:trPr>
          <w:gridAfter w:val="1"/>
          <w:wAfter w:w="14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50" w:rsidRPr="005F466C" w:rsidRDefault="00D31850" w:rsidP="00CD63D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50" w:rsidRPr="005F466C" w:rsidRDefault="00D31850" w:rsidP="00CD63D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посетителей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850" w:rsidRPr="005F466C" w:rsidRDefault="00780969" w:rsidP="00CD63D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Показатель был перевыполнен в связи с установкой </w:t>
            </w: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QR</w:t>
            </w: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-кодов на территории усадьбы, которые  через сайт музея обеспечили доступ к информации </w:t>
            </w:r>
            <w:proofErr w:type="gramStart"/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всех архитектурных объектах музея.  </w:t>
            </w:r>
          </w:p>
        </w:tc>
      </w:tr>
    </w:tbl>
    <w:p w:rsidR="00D31850" w:rsidRPr="005F466C" w:rsidRDefault="00D31850" w:rsidP="008915ED">
      <w:pPr>
        <w:pStyle w:val="a6"/>
        <w:rPr>
          <w:rStyle w:val="FontStyle45"/>
          <w:color w:val="000000" w:themeColor="text1"/>
          <w:sz w:val="22"/>
          <w:szCs w:val="22"/>
        </w:rPr>
      </w:pPr>
    </w:p>
    <w:p w:rsidR="001853FF" w:rsidRPr="005F466C" w:rsidRDefault="00F35D5C" w:rsidP="001853FF">
      <w:pPr>
        <w:pStyle w:val="a7"/>
        <w:rPr>
          <w:rFonts w:ascii="Times New Roman" w:hAnsi="Times New Roman" w:cs="Times New Roman"/>
          <w:b/>
          <w:i/>
          <w:color w:val="000000" w:themeColor="text1"/>
        </w:rPr>
      </w:pPr>
      <w:r w:rsidRPr="005F466C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1853FF" w:rsidRPr="005F466C">
        <w:rPr>
          <w:rFonts w:ascii="Times New Roman" w:hAnsi="Times New Roman" w:cs="Times New Roman"/>
          <w:b/>
          <w:i/>
          <w:color w:val="000000" w:themeColor="text1"/>
        </w:rPr>
        <w:t>Раздел 4</w:t>
      </w:r>
    </w:p>
    <w:p w:rsidR="001853FF" w:rsidRPr="005F466C" w:rsidRDefault="001853FF" w:rsidP="001853FF">
      <w:pPr>
        <w:pStyle w:val="a6"/>
        <w:numPr>
          <w:ilvl w:val="0"/>
          <w:numId w:val="6"/>
        </w:numPr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>Наименование государственной услуги - создание экспозиций (выставок) музеев, организация выездных выставок.</w:t>
      </w:r>
    </w:p>
    <w:p w:rsidR="001853FF" w:rsidRPr="005F466C" w:rsidRDefault="001853FF" w:rsidP="001853FF">
      <w:pPr>
        <w:pStyle w:val="a6"/>
        <w:numPr>
          <w:ilvl w:val="0"/>
          <w:numId w:val="6"/>
        </w:numPr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>Реестровый номер государственной услуги - 0703800000000</w:t>
      </w:r>
      <w:r w:rsidRPr="005F466C">
        <w:rPr>
          <w:rFonts w:ascii="Times New Roman" w:hAnsi="Times New Roman" w:cs="Times New Roman"/>
          <w:color w:val="000000" w:themeColor="text1"/>
        </w:rPr>
        <w:t>0001000100 .</w:t>
      </w:r>
    </w:p>
    <w:p w:rsidR="001853FF" w:rsidRPr="005F466C" w:rsidRDefault="001853FF" w:rsidP="001853FF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lang w:eastAsia="ru-RU"/>
        </w:rPr>
      </w:pPr>
      <w:r w:rsidRPr="005F466C">
        <w:rPr>
          <w:rStyle w:val="FontStyle45"/>
          <w:color w:val="000000" w:themeColor="text1"/>
          <w:sz w:val="22"/>
          <w:szCs w:val="22"/>
        </w:rPr>
        <w:t>Уникальный номер реестровой записи</w:t>
      </w:r>
      <w:r w:rsidRPr="005F466C">
        <w:rPr>
          <w:rFonts w:ascii="Times New Roman" w:hAnsi="Times New Roman" w:cs="Times New Roman"/>
          <w:color w:val="000000" w:themeColor="text1"/>
        </w:rPr>
        <w:t xml:space="preserve"> – </w:t>
      </w:r>
      <w:r w:rsidRPr="005F466C">
        <w:rPr>
          <w:rFonts w:ascii="Times New Roman" w:hAnsi="Times New Roman" w:cs="Times New Roman"/>
          <w:color w:val="000000" w:themeColor="text1"/>
          <w:lang w:eastAsia="ru-RU"/>
        </w:rPr>
        <w:t xml:space="preserve">000000000009420292107038000000000001000100101. </w:t>
      </w:r>
    </w:p>
    <w:p w:rsidR="001853FF" w:rsidRPr="005F466C" w:rsidRDefault="001853FF" w:rsidP="001853FF">
      <w:pPr>
        <w:pStyle w:val="a6"/>
        <w:numPr>
          <w:ilvl w:val="0"/>
          <w:numId w:val="6"/>
        </w:numPr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>Категории потребителей государственной услуги - в интересах общества.</w:t>
      </w:r>
    </w:p>
    <w:p w:rsidR="001853FF" w:rsidRPr="005F466C" w:rsidRDefault="001853FF" w:rsidP="009032E0">
      <w:pPr>
        <w:pStyle w:val="a6"/>
        <w:numPr>
          <w:ilvl w:val="0"/>
          <w:numId w:val="6"/>
        </w:numPr>
        <w:spacing w:after="0"/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>Содержание государственной услуги - р</w:t>
      </w:r>
      <w:r w:rsidRPr="005F466C">
        <w:rPr>
          <w:rFonts w:ascii="Times New Roman" w:hAnsi="Times New Roman" w:cs="Times New Roman"/>
          <w:color w:val="000000" w:themeColor="text1"/>
        </w:rPr>
        <w:t xml:space="preserve">азработка концепций экспозиций (выставок), отбор экспозиционного  материала, дизайнерское решение, обеспечение техническими средствами и </w:t>
      </w:r>
      <w:proofErr w:type="spellStart"/>
      <w:r w:rsidRPr="005F466C">
        <w:rPr>
          <w:rFonts w:ascii="Times New Roman" w:hAnsi="Times New Roman" w:cs="Times New Roman"/>
          <w:color w:val="000000" w:themeColor="text1"/>
        </w:rPr>
        <w:t>экспозиционно</w:t>
      </w:r>
      <w:proofErr w:type="spellEnd"/>
      <w:r w:rsidRPr="005F466C">
        <w:rPr>
          <w:rFonts w:ascii="Times New Roman" w:hAnsi="Times New Roman" w:cs="Times New Roman"/>
          <w:color w:val="000000" w:themeColor="text1"/>
        </w:rPr>
        <w:t xml:space="preserve"> - выставочным оборудованием</w:t>
      </w:r>
      <w:r w:rsidRPr="005F466C">
        <w:rPr>
          <w:rStyle w:val="FontStyle45"/>
          <w:color w:val="000000" w:themeColor="text1"/>
          <w:sz w:val="22"/>
          <w:szCs w:val="22"/>
        </w:rPr>
        <w:t>.</w:t>
      </w:r>
    </w:p>
    <w:p w:rsidR="001853FF" w:rsidRPr="005F466C" w:rsidRDefault="001853FF" w:rsidP="009032E0">
      <w:pPr>
        <w:pStyle w:val="a6"/>
        <w:numPr>
          <w:ilvl w:val="0"/>
          <w:numId w:val="6"/>
        </w:numPr>
        <w:spacing w:after="0"/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>Условия (формы) оказания услуги - в стационарных условиях.</w:t>
      </w:r>
    </w:p>
    <w:tbl>
      <w:tblPr>
        <w:tblW w:w="16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1960"/>
        <w:gridCol w:w="2380"/>
        <w:gridCol w:w="2380"/>
        <w:gridCol w:w="1960"/>
        <w:gridCol w:w="2100"/>
        <w:gridCol w:w="1945"/>
      </w:tblGrid>
      <w:tr w:rsidR="001853FF" w:rsidRPr="005F466C" w:rsidTr="00926783">
        <w:tc>
          <w:tcPr>
            <w:tcW w:w="16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53FF" w:rsidRPr="005F466C" w:rsidRDefault="001853FF" w:rsidP="009032E0">
            <w:pPr>
              <w:pStyle w:val="a5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7.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1853FF" w:rsidRPr="005F466C" w:rsidTr="00926783">
        <w:tc>
          <w:tcPr>
            <w:tcW w:w="16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53FF" w:rsidRPr="005F466C" w:rsidRDefault="009032E0" w:rsidP="009032E0">
            <w:pPr>
              <w:pStyle w:val="a5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</w:t>
            </w:r>
            <w:r w:rsidR="001853FF"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7.1. Сведения о фактическом достижении показателей, характеризующих качество государственной услуги:</w:t>
            </w:r>
          </w:p>
        </w:tc>
      </w:tr>
      <w:tr w:rsidR="001853FF" w:rsidRPr="005F466C" w:rsidTr="00926783">
        <w:trPr>
          <w:gridAfter w:val="1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9032E0">
            <w:pPr>
              <w:pStyle w:val="1"/>
              <w:tabs>
                <w:tab w:val="left" w:pos="851"/>
              </w:tabs>
              <w:spacing w:before="0" w:after="0"/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9032E0">
            <w:pPr>
              <w:pStyle w:val="1"/>
              <w:tabs>
                <w:tab w:val="left" w:pos="851"/>
              </w:tabs>
              <w:spacing w:before="0" w:after="0"/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9032E0">
            <w:pPr>
              <w:pStyle w:val="1"/>
              <w:tabs>
                <w:tab w:val="left" w:pos="851"/>
              </w:tabs>
              <w:spacing w:before="0" w:after="0"/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5F466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9032E0">
            <w:pPr>
              <w:pStyle w:val="1"/>
              <w:tabs>
                <w:tab w:val="left" w:pos="851"/>
              </w:tabs>
              <w:spacing w:before="0" w:after="0"/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Утверждено в государственном задании на 2016 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9032E0">
            <w:pPr>
              <w:pStyle w:val="1"/>
              <w:tabs>
                <w:tab w:val="left" w:pos="851"/>
              </w:tabs>
              <w:spacing w:before="0" w:after="0"/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Утверждено в государственном задании на 1 февраля 2016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9032E0">
            <w:pPr>
              <w:pStyle w:val="1"/>
              <w:tabs>
                <w:tab w:val="left" w:pos="851"/>
              </w:tabs>
              <w:spacing w:before="0" w:after="0"/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3FF" w:rsidRPr="005F466C" w:rsidRDefault="001853FF" w:rsidP="009032E0">
            <w:pPr>
              <w:pStyle w:val="1"/>
              <w:tabs>
                <w:tab w:val="left" w:pos="851"/>
              </w:tabs>
              <w:spacing w:before="0" w:after="0"/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1853FF" w:rsidRPr="005F466C" w:rsidTr="00926783">
        <w:trPr>
          <w:gridAfter w:val="1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экспонируемых </w:t>
            </w: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музейных предметов за отчетный год не менее 26 процентов от общего количества музейных предметов основного фонда, процентов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07555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07555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780969" w:rsidP="0007555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780969" w:rsidP="0007555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3FF" w:rsidRPr="005F466C" w:rsidRDefault="00780969" w:rsidP="0007555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</w:tr>
      <w:tr w:rsidR="001853FF" w:rsidRPr="005F466C" w:rsidTr="00926783">
        <w:tc>
          <w:tcPr>
            <w:tcW w:w="16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53FF" w:rsidRPr="005F466C" w:rsidRDefault="00C85D73" w:rsidP="00BB13A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</w:t>
            </w:r>
            <w:r w:rsidR="001853FF"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Сведения о фактическом достижении показателей, характеризующих объем государственной услуги:</w:t>
            </w:r>
          </w:p>
        </w:tc>
      </w:tr>
      <w:tr w:rsidR="001853FF" w:rsidRPr="005F466C" w:rsidTr="00926783">
        <w:trPr>
          <w:gridAfter w:val="1"/>
          <w:wAfter w:w="1945" w:type="dxa"/>
          <w:trHeight w:val="137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5F466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Утверждено в государственном задании на 2016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3FF" w:rsidRPr="005F466C" w:rsidRDefault="001853FF" w:rsidP="00BB13A9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1853FF" w:rsidRPr="005F466C" w:rsidTr="00926783">
        <w:trPr>
          <w:gridAfter w:val="1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экспозиций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B324AD" w:rsidP="00BB13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780969" w:rsidP="00BB13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780969" w:rsidP="00BB13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3FF" w:rsidRPr="005F466C" w:rsidRDefault="00780969" w:rsidP="00887F5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+1</w:t>
            </w:r>
          </w:p>
        </w:tc>
      </w:tr>
    </w:tbl>
    <w:p w:rsidR="00926783" w:rsidRPr="005F466C" w:rsidRDefault="00926783" w:rsidP="001853FF">
      <w:pPr>
        <w:pStyle w:val="a6"/>
        <w:rPr>
          <w:rStyle w:val="FontStyle45"/>
          <w:color w:val="000000" w:themeColor="text1"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0773"/>
      </w:tblGrid>
      <w:tr w:rsidR="00780969" w:rsidRPr="005F466C" w:rsidTr="00CD63DD"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0969" w:rsidRPr="005F466C" w:rsidRDefault="00780969" w:rsidP="00CD63D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 Причины отклонения от значения, утвержденного на отчетную дату:</w:t>
            </w:r>
          </w:p>
        </w:tc>
      </w:tr>
      <w:tr w:rsidR="00780969" w:rsidRPr="005F466C" w:rsidTr="00CD63D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69" w:rsidRPr="005F466C" w:rsidRDefault="00780969" w:rsidP="00CD63DD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69" w:rsidRPr="005F466C" w:rsidRDefault="00780969" w:rsidP="00CD63DD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969" w:rsidRPr="005F466C" w:rsidRDefault="00780969" w:rsidP="00CD63DD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отклонения</w:t>
            </w:r>
          </w:p>
        </w:tc>
      </w:tr>
      <w:tr w:rsidR="00780969" w:rsidRPr="005F466C" w:rsidTr="00CD63DD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69" w:rsidRPr="005F466C" w:rsidRDefault="00780969" w:rsidP="00CD63D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69" w:rsidRPr="005F466C" w:rsidRDefault="00780969" w:rsidP="00CD63D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экспозиций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969" w:rsidRPr="005F466C" w:rsidRDefault="00780969" w:rsidP="00CD63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Показатель был перевыполнен в связи с реализацией партнерского проекта музея и школы искусств №13 г. Ижевска и организацией в музее выставки «Я рисую музыку» (материалы республиканского конкурса  художественного и декоративно-прикладного творчества).</w:t>
            </w:r>
          </w:p>
        </w:tc>
      </w:tr>
    </w:tbl>
    <w:p w:rsidR="00780969" w:rsidRPr="005F466C" w:rsidRDefault="00780969" w:rsidP="001853FF">
      <w:pPr>
        <w:pStyle w:val="a6"/>
        <w:rPr>
          <w:rStyle w:val="FontStyle45"/>
          <w:color w:val="000000" w:themeColor="text1"/>
          <w:sz w:val="22"/>
          <w:szCs w:val="22"/>
        </w:rPr>
      </w:pPr>
    </w:p>
    <w:p w:rsidR="001853FF" w:rsidRPr="005F466C" w:rsidRDefault="001853FF" w:rsidP="001853FF">
      <w:pPr>
        <w:pStyle w:val="a7"/>
        <w:rPr>
          <w:rFonts w:ascii="Times New Roman" w:hAnsi="Times New Roman" w:cs="Times New Roman"/>
          <w:b/>
          <w:i/>
          <w:color w:val="000000" w:themeColor="text1"/>
        </w:rPr>
      </w:pPr>
      <w:r w:rsidRPr="005F466C">
        <w:rPr>
          <w:rFonts w:ascii="Times New Roman" w:hAnsi="Times New Roman" w:cs="Times New Roman"/>
          <w:b/>
          <w:i/>
          <w:color w:val="000000" w:themeColor="text1"/>
        </w:rPr>
        <w:t>Раздел 5</w:t>
      </w:r>
    </w:p>
    <w:p w:rsidR="001853FF" w:rsidRPr="005F466C" w:rsidRDefault="001853FF" w:rsidP="001853FF">
      <w:pPr>
        <w:pStyle w:val="a7"/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 xml:space="preserve">      1. Наименование государственной услуги - создание экспозиций (выставок) музеев, организация выставок.</w:t>
      </w:r>
    </w:p>
    <w:p w:rsidR="001853FF" w:rsidRPr="005F466C" w:rsidRDefault="001853FF" w:rsidP="001853FF">
      <w:pPr>
        <w:pStyle w:val="a7"/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 xml:space="preserve">      2. Реестровый номер государственной услуги – 0703800000000</w:t>
      </w:r>
      <w:r w:rsidRPr="005F466C">
        <w:rPr>
          <w:rFonts w:ascii="Times New Roman" w:hAnsi="Times New Roman" w:cs="Times New Roman"/>
          <w:color w:val="000000" w:themeColor="text1"/>
        </w:rPr>
        <w:t xml:space="preserve">0002009100. </w:t>
      </w:r>
    </w:p>
    <w:p w:rsidR="001853FF" w:rsidRPr="005F466C" w:rsidRDefault="001853FF" w:rsidP="001853FF">
      <w:pPr>
        <w:pStyle w:val="a7"/>
        <w:rPr>
          <w:rFonts w:ascii="Times New Roman" w:hAnsi="Times New Roman" w:cs="Times New Roman"/>
          <w:color w:val="000000" w:themeColor="text1"/>
          <w:lang w:eastAsia="ru-RU"/>
        </w:rPr>
      </w:pPr>
      <w:r w:rsidRPr="005F466C">
        <w:rPr>
          <w:rStyle w:val="FontStyle45"/>
          <w:color w:val="000000" w:themeColor="text1"/>
          <w:sz w:val="22"/>
          <w:szCs w:val="22"/>
        </w:rPr>
        <w:t xml:space="preserve">      3. Уникальный номер реестровой записи – </w:t>
      </w:r>
      <w:r w:rsidRPr="005F466C">
        <w:rPr>
          <w:rFonts w:ascii="Times New Roman" w:hAnsi="Times New Roman" w:cs="Times New Roman"/>
          <w:color w:val="000000" w:themeColor="text1"/>
          <w:lang w:eastAsia="ru-RU"/>
        </w:rPr>
        <w:t xml:space="preserve">000000000009420292107038000000000002009100101. </w:t>
      </w:r>
    </w:p>
    <w:p w:rsidR="00C85D73" w:rsidRPr="005F466C" w:rsidRDefault="001853FF" w:rsidP="00C85D73">
      <w:pPr>
        <w:pStyle w:val="a7"/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 xml:space="preserve">      4. Категории потребителей государственной услуги - в интересах общества.</w:t>
      </w:r>
    </w:p>
    <w:p w:rsidR="00C85D73" w:rsidRPr="005F466C" w:rsidRDefault="00C85D73" w:rsidP="00C85D73">
      <w:pPr>
        <w:pStyle w:val="a7"/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 xml:space="preserve">     </w:t>
      </w:r>
      <w:r w:rsidR="001853FF" w:rsidRPr="005F466C">
        <w:rPr>
          <w:rStyle w:val="FontStyle45"/>
          <w:color w:val="000000" w:themeColor="text1"/>
          <w:sz w:val="22"/>
          <w:szCs w:val="22"/>
        </w:rPr>
        <w:t xml:space="preserve"> 5. Содержание государственной услуги - р</w:t>
      </w:r>
      <w:r w:rsidR="001853FF" w:rsidRPr="005F466C">
        <w:rPr>
          <w:rFonts w:ascii="Times New Roman" w:hAnsi="Times New Roman" w:cs="Times New Roman"/>
          <w:color w:val="000000" w:themeColor="text1"/>
        </w:rPr>
        <w:t xml:space="preserve">азработка концепций экспозиций (выставок), отбор экспозиционного  материала, дизайнерское решение, обеспечение техническими средствами и </w:t>
      </w:r>
      <w:proofErr w:type="spellStart"/>
      <w:r w:rsidR="001853FF" w:rsidRPr="005F466C">
        <w:rPr>
          <w:rFonts w:ascii="Times New Roman" w:hAnsi="Times New Roman" w:cs="Times New Roman"/>
          <w:color w:val="000000" w:themeColor="text1"/>
        </w:rPr>
        <w:t>экспозиционно</w:t>
      </w:r>
      <w:proofErr w:type="spellEnd"/>
      <w:r w:rsidR="001853FF" w:rsidRPr="005F466C">
        <w:rPr>
          <w:rFonts w:ascii="Times New Roman" w:hAnsi="Times New Roman" w:cs="Times New Roman"/>
          <w:color w:val="000000" w:themeColor="text1"/>
        </w:rPr>
        <w:t xml:space="preserve"> - выставочным оборудованием</w:t>
      </w:r>
      <w:r w:rsidR="001853FF" w:rsidRPr="005F466C">
        <w:rPr>
          <w:rStyle w:val="FontStyle45"/>
          <w:color w:val="000000" w:themeColor="text1"/>
          <w:sz w:val="22"/>
          <w:szCs w:val="22"/>
        </w:rPr>
        <w:t xml:space="preserve">. </w:t>
      </w:r>
    </w:p>
    <w:p w:rsidR="001853FF" w:rsidRPr="005F466C" w:rsidRDefault="00C85D73" w:rsidP="00C85D73">
      <w:pPr>
        <w:pStyle w:val="a7"/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 xml:space="preserve">      </w:t>
      </w:r>
      <w:r w:rsidR="001853FF" w:rsidRPr="005F466C">
        <w:rPr>
          <w:rStyle w:val="FontStyle45"/>
          <w:color w:val="000000" w:themeColor="text1"/>
          <w:sz w:val="22"/>
          <w:szCs w:val="22"/>
        </w:rPr>
        <w:t xml:space="preserve">6. Условия (формы) оказания услуги - вне стационара. </w:t>
      </w:r>
    </w:p>
    <w:tbl>
      <w:tblPr>
        <w:tblW w:w="16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1960"/>
        <w:gridCol w:w="2380"/>
        <w:gridCol w:w="2380"/>
        <w:gridCol w:w="1960"/>
        <w:gridCol w:w="2100"/>
        <w:gridCol w:w="1945"/>
      </w:tblGrid>
      <w:tr w:rsidR="001853FF" w:rsidRPr="005F466C" w:rsidTr="00BB13A9">
        <w:tc>
          <w:tcPr>
            <w:tcW w:w="16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53FF" w:rsidRPr="005F466C" w:rsidRDefault="00C85D73" w:rsidP="00BB13A9">
            <w:pPr>
              <w:pStyle w:val="a5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</w:t>
            </w:r>
            <w:r w:rsidR="001853FF"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1853FF" w:rsidRPr="005F466C" w:rsidTr="00BB13A9">
        <w:tc>
          <w:tcPr>
            <w:tcW w:w="16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53FF" w:rsidRPr="005F466C" w:rsidRDefault="00C85D73" w:rsidP="00075555">
            <w:pPr>
              <w:pStyle w:val="a5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</w:t>
            </w:r>
            <w:r w:rsidR="001853FF"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7.1. Сведения о фактическом достижении показателей, характеризующих качество государственной услуги:</w:t>
            </w:r>
          </w:p>
        </w:tc>
      </w:tr>
      <w:tr w:rsidR="001853FF" w:rsidRPr="005F466C" w:rsidTr="00BB13A9">
        <w:trPr>
          <w:gridAfter w:val="1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5F466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Утверждено в государственном задании на 2016 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Утверждено в государственном задании на 1 февраля 2016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3FF" w:rsidRPr="005F466C" w:rsidRDefault="001853FF" w:rsidP="00BB13A9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1853FF" w:rsidRPr="005F466C" w:rsidTr="00BB13A9">
        <w:trPr>
          <w:gridAfter w:val="1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экспонируемых музейных предметов за </w:t>
            </w: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отчетный год не менее 26 процентов от общего количества музейных предметов основного фонда, процентов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Процент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C85D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780969" w:rsidP="00C85D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780969" w:rsidP="00C85D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3FF" w:rsidRPr="005F466C" w:rsidRDefault="001853FF" w:rsidP="00C85D7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1853FF" w:rsidRPr="005F466C" w:rsidTr="00BB13A9">
        <w:tc>
          <w:tcPr>
            <w:tcW w:w="16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53FF" w:rsidRPr="005F466C" w:rsidRDefault="00840E24" w:rsidP="00840E2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</w:t>
            </w:r>
            <w:r w:rsidR="001853FF"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Сведения о фактическом достижении показателей, характеризующих объем государственной услуги:</w:t>
            </w:r>
          </w:p>
        </w:tc>
      </w:tr>
      <w:tr w:rsidR="001853FF" w:rsidRPr="005F466C" w:rsidTr="00BB13A9">
        <w:trPr>
          <w:gridAfter w:val="1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5F466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Утверждено в государственном задании на 2016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3FF" w:rsidRPr="005F466C" w:rsidRDefault="001853FF" w:rsidP="00BB13A9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1853FF" w:rsidRPr="005F466C" w:rsidTr="00BB13A9">
        <w:trPr>
          <w:gridAfter w:val="1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экспозиций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1853FF" w:rsidP="00BB13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840E24" w:rsidP="00BB13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780969" w:rsidP="00BB13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F" w:rsidRPr="005F466C" w:rsidRDefault="00780969" w:rsidP="00BB13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3FF" w:rsidRPr="005F466C" w:rsidRDefault="00780969" w:rsidP="00BB13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</w:tr>
    </w:tbl>
    <w:p w:rsidR="001853FF" w:rsidRPr="005F466C" w:rsidRDefault="001853FF" w:rsidP="001853FF">
      <w:pPr>
        <w:pStyle w:val="a6"/>
        <w:rPr>
          <w:rFonts w:ascii="Times New Roman" w:hAnsi="Times New Roman" w:cs="Times New Roman"/>
          <w:color w:val="000000" w:themeColor="text1"/>
        </w:rPr>
      </w:pPr>
    </w:p>
    <w:p w:rsidR="00500CC9" w:rsidRPr="005F466C" w:rsidRDefault="00500CC9" w:rsidP="001853FF">
      <w:pPr>
        <w:pStyle w:val="a6"/>
        <w:rPr>
          <w:rFonts w:ascii="Times New Roman" w:hAnsi="Times New Roman" w:cs="Times New Roman"/>
          <w:color w:val="000000" w:themeColor="text1"/>
        </w:rPr>
      </w:pPr>
    </w:p>
    <w:p w:rsidR="00F5117C" w:rsidRPr="005F466C" w:rsidRDefault="00F5117C" w:rsidP="00F5117C">
      <w:pPr>
        <w:pStyle w:val="a7"/>
        <w:rPr>
          <w:rFonts w:ascii="Times New Roman" w:hAnsi="Times New Roman" w:cs="Times New Roman"/>
          <w:b/>
          <w:color w:val="000000" w:themeColor="text1"/>
        </w:rPr>
      </w:pPr>
      <w:r w:rsidRPr="005F466C">
        <w:rPr>
          <w:rFonts w:ascii="Times New Roman" w:hAnsi="Times New Roman" w:cs="Times New Roman"/>
          <w:b/>
          <w:color w:val="000000" w:themeColor="text1"/>
        </w:rPr>
        <w:t xml:space="preserve">Часть 2. Сведения о выполняемых государственных  работах </w:t>
      </w:r>
    </w:p>
    <w:p w:rsidR="00F5117C" w:rsidRPr="005F466C" w:rsidRDefault="00F5117C" w:rsidP="00F5117C">
      <w:pPr>
        <w:pStyle w:val="a7"/>
        <w:rPr>
          <w:rFonts w:ascii="Times New Roman" w:hAnsi="Times New Roman" w:cs="Times New Roman"/>
          <w:b/>
          <w:i/>
          <w:color w:val="000000" w:themeColor="text1"/>
        </w:rPr>
      </w:pPr>
      <w:r w:rsidRPr="005F466C">
        <w:rPr>
          <w:rFonts w:ascii="Times New Roman" w:hAnsi="Times New Roman" w:cs="Times New Roman"/>
          <w:b/>
          <w:i/>
          <w:color w:val="000000" w:themeColor="text1"/>
        </w:rPr>
        <w:t>Раздел 1</w:t>
      </w:r>
    </w:p>
    <w:p w:rsidR="00F5117C" w:rsidRPr="005F466C" w:rsidRDefault="00F5117C" w:rsidP="00F5117C">
      <w:pPr>
        <w:pStyle w:val="a7"/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 xml:space="preserve">      1. Наименование государственной работы - ф</w:t>
      </w:r>
      <w:r w:rsidRPr="005F466C">
        <w:rPr>
          <w:rFonts w:ascii="Times New Roman" w:hAnsi="Times New Roman" w:cs="Times New Roman"/>
          <w:color w:val="000000" w:themeColor="text1"/>
        </w:rPr>
        <w:t>ормирование, учет, изучение, обеспечение физического сохранения и безопасности музейных предметов, музейных коллекций.</w:t>
      </w:r>
    </w:p>
    <w:p w:rsidR="00F5117C" w:rsidRPr="005F466C" w:rsidRDefault="00F5117C" w:rsidP="00F5117C">
      <w:pPr>
        <w:pStyle w:val="a7"/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 xml:space="preserve">     2. Реестровый номер государственной работы – 0701710000000</w:t>
      </w:r>
      <w:r w:rsidRPr="005F466C">
        <w:rPr>
          <w:rFonts w:ascii="Times New Roman" w:hAnsi="Times New Roman" w:cs="Times New Roman"/>
          <w:color w:val="000000" w:themeColor="text1"/>
        </w:rPr>
        <w:t>0000004101.</w:t>
      </w:r>
    </w:p>
    <w:p w:rsidR="00F5117C" w:rsidRPr="005F466C" w:rsidRDefault="00F5117C" w:rsidP="00F5117C">
      <w:pPr>
        <w:pStyle w:val="a7"/>
        <w:rPr>
          <w:rFonts w:ascii="Times New Roman" w:hAnsi="Times New Roman" w:cs="Times New Roman"/>
          <w:color w:val="000000" w:themeColor="text1"/>
          <w:lang w:eastAsia="ru-RU"/>
        </w:rPr>
      </w:pPr>
      <w:r w:rsidRPr="005F466C">
        <w:rPr>
          <w:rStyle w:val="FontStyle45"/>
          <w:color w:val="000000" w:themeColor="text1"/>
          <w:sz w:val="22"/>
          <w:szCs w:val="22"/>
        </w:rPr>
        <w:t xml:space="preserve">     3. Уникальный номер реестровой записи</w:t>
      </w:r>
      <w:r w:rsidRPr="005F466C">
        <w:rPr>
          <w:rFonts w:ascii="Times New Roman" w:hAnsi="Times New Roman" w:cs="Times New Roman"/>
          <w:color w:val="000000" w:themeColor="text1"/>
        </w:rPr>
        <w:t xml:space="preserve"> – </w:t>
      </w:r>
      <w:r w:rsidRPr="005F466C">
        <w:rPr>
          <w:rFonts w:ascii="Times New Roman" w:hAnsi="Times New Roman" w:cs="Times New Roman"/>
          <w:color w:val="000000" w:themeColor="text1"/>
          <w:lang w:eastAsia="ru-RU"/>
        </w:rPr>
        <w:t xml:space="preserve">000000000009420292107017100000000000004101101. </w:t>
      </w:r>
    </w:p>
    <w:p w:rsidR="00F5117C" w:rsidRPr="005F466C" w:rsidRDefault="00F5117C" w:rsidP="00F5117C">
      <w:pPr>
        <w:pStyle w:val="a7"/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 xml:space="preserve">     4. Категории потребителей государственной работы - в интересах общества.</w:t>
      </w:r>
    </w:p>
    <w:p w:rsidR="00F5117C" w:rsidRPr="005F466C" w:rsidRDefault="00F5117C" w:rsidP="00F5117C">
      <w:pPr>
        <w:pStyle w:val="a7"/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 xml:space="preserve">     5. Содержание государственной работы - с</w:t>
      </w:r>
      <w:r w:rsidRPr="005F466C">
        <w:rPr>
          <w:rFonts w:ascii="Times New Roman" w:hAnsi="Times New Roman" w:cs="Times New Roman"/>
          <w:color w:val="000000" w:themeColor="text1"/>
        </w:rPr>
        <w:t xml:space="preserve">оздание и поддержание нормативных условий </w:t>
      </w:r>
      <w:proofErr w:type="gramStart"/>
      <w:r w:rsidRPr="005F466C">
        <w:rPr>
          <w:rFonts w:ascii="Times New Roman" w:hAnsi="Times New Roman" w:cs="Times New Roman"/>
          <w:color w:val="000000" w:themeColor="text1"/>
        </w:rPr>
        <w:t>хранения</w:t>
      </w:r>
      <w:proofErr w:type="gramEnd"/>
      <w:r w:rsidRPr="005F466C">
        <w:rPr>
          <w:rFonts w:ascii="Times New Roman" w:hAnsi="Times New Roman" w:cs="Times New Roman"/>
          <w:color w:val="000000" w:themeColor="text1"/>
        </w:rPr>
        <w:t xml:space="preserve"> и обеспечение безопасности музейного фонда.</w:t>
      </w:r>
    </w:p>
    <w:p w:rsidR="00F5117C" w:rsidRPr="005F466C" w:rsidRDefault="00F5117C" w:rsidP="00F5117C">
      <w:pPr>
        <w:pStyle w:val="a7"/>
        <w:rPr>
          <w:rStyle w:val="FontStyle45"/>
          <w:color w:val="000000" w:themeColor="text1"/>
          <w:sz w:val="22"/>
          <w:szCs w:val="22"/>
        </w:rPr>
      </w:pPr>
      <w:r w:rsidRPr="005F466C">
        <w:rPr>
          <w:rStyle w:val="FontStyle45"/>
          <w:color w:val="000000" w:themeColor="text1"/>
          <w:sz w:val="22"/>
          <w:szCs w:val="22"/>
        </w:rPr>
        <w:t xml:space="preserve">     6. Условия (формы) выполнения работы - с</w:t>
      </w:r>
      <w:r w:rsidRPr="005F466C">
        <w:rPr>
          <w:rFonts w:ascii="Times New Roman" w:hAnsi="Times New Roman" w:cs="Times New Roman"/>
          <w:color w:val="000000" w:themeColor="text1"/>
        </w:rPr>
        <w:t>оздание надлежащих условий, необходимых для обеспечения полной сохранности, учета и безопасности музейных предметов и музейных коллекций; организация комплектования фондов музея, обеспечение качества научного описания, изучения и публикации музейных предметов и музейных коллекций.</w:t>
      </w:r>
    </w:p>
    <w:tbl>
      <w:tblPr>
        <w:tblW w:w="16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080"/>
        <w:gridCol w:w="1960"/>
        <w:gridCol w:w="2380"/>
        <w:gridCol w:w="2380"/>
        <w:gridCol w:w="1960"/>
        <w:gridCol w:w="2100"/>
        <w:gridCol w:w="1945"/>
      </w:tblGrid>
      <w:tr w:rsidR="00F5117C" w:rsidRPr="005F466C" w:rsidTr="00BB13A9">
        <w:tc>
          <w:tcPr>
            <w:tcW w:w="16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117C" w:rsidRPr="005F466C" w:rsidRDefault="00840E24" w:rsidP="00BB13A9">
            <w:pPr>
              <w:pStyle w:val="a5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="00F5117C"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F5117C" w:rsidRPr="005F466C" w:rsidTr="00BB13A9">
        <w:tc>
          <w:tcPr>
            <w:tcW w:w="16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117C" w:rsidRPr="005F466C" w:rsidRDefault="00840E24" w:rsidP="00BB13A9">
            <w:pPr>
              <w:pStyle w:val="a5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="00F5117C"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7.1. Сведения о фактическом достижении показателей, характеризующих качество государственной услуги:</w:t>
            </w:r>
          </w:p>
        </w:tc>
      </w:tr>
      <w:tr w:rsidR="00F5117C" w:rsidRPr="005F466C" w:rsidTr="00BB13A9">
        <w:trPr>
          <w:gridAfter w:val="1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F5117C" w:rsidP="00BB13A9">
            <w:pPr>
              <w:pStyle w:val="1"/>
              <w:tabs>
                <w:tab w:val="left" w:pos="851"/>
              </w:tabs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F5117C" w:rsidP="00075555">
            <w:pPr>
              <w:pStyle w:val="1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F5117C" w:rsidP="00075555">
            <w:pPr>
              <w:pStyle w:val="1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5F466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F5117C" w:rsidP="00075555">
            <w:pPr>
              <w:pStyle w:val="1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Утверждено в государственном задании на 2016 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F5117C" w:rsidP="00075555">
            <w:pPr>
              <w:pStyle w:val="1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Утверждено в государственном задании на 1 февраля 2016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F5117C" w:rsidP="00075555">
            <w:pPr>
              <w:pStyle w:val="1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7C" w:rsidRPr="005F466C" w:rsidRDefault="00F5117C" w:rsidP="00075555">
            <w:pPr>
              <w:pStyle w:val="1"/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F5117C" w:rsidRPr="005F466C" w:rsidTr="00BB13A9">
        <w:trPr>
          <w:gridAfter w:val="1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F5117C" w:rsidP="00BB13A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F5117C" w:rsidP="00075555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Показатель качества не предусмотрен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075555" w:rsidP="0007555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075555" w:rsidP="0007555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075555" w:rsidP="0007555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075555" w:rsidP="0007555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7C" w:rsidRPr="005F466C" w:rsidRDefault="00F5117C" w:rsidP="0007555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75555"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F5117C" w:rsidRPr="005F466C" w:rsidTr="00BB13A9">
        <w:tc>
          <w:tcPr>
            <w:tcW w:w="16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117C" w:rsidRPr="005F466C" w:rsidRDefault="00075555" w:rsidP="0007555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F5117C"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Сведения о фактическом достижении показателей, характеризующих объем государственной услуги:</w:t>
            </w:r>
          </w:p>
        </w:tc>
      </w:tr>
      <w:tr w:rsidR="00F5117C" w:rsidRPr="005F466C" w:rsidTr="00BB13A9">
        <w:trPr>
          <w:gridAfter w:val="1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F5117C" w:rsidP="00BB13A9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F5117C" w:rsidP="00075555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F5117C" w:rsidP="00075555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5F466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F5117C" w:rsidP="00075555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Утверждено в государственном задании на 2016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F5117C" w:rsidP="00075555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F5117C" w:rsidP="00075555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7C" w:rsidRPr="005F466C" w:rsidRDefault="00F5117C" w:rsidP="00075555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F5117C" w:rsidRPr="005F466C" w:rsidTr="00BB13A9">
        <w:trPr>
          <w:gridAfter w:val="1"/>
          <w:wAfter w:w="194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F5117C" w:rsidP="00BB13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F5117C" w:rsidP="00BB13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F5117C" w:rsidP="00BB13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Единица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F5117C" w:rsidP="00BB13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21860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C546FD" w:rsidP="00BB13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22039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7C" w:rsidRPr="005F466C" w:rsidRDefault="00C546FD" w:rsidP="00BB13A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22039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7C" w:rsidRPr="005F466C" w:rsidRDefault="005F466C" w:rsidP="00C546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lang w:val="en-US"/>
              </w:rPr>
              <w:t>+</w:t>
            </w:r>
            <w:r w:rsidR="00C546FD">
              <w:rPr>
                <w:rFonts w:ascii="Times New Roman" w:hAnsi="Times New Roman" w:cs="Times New Roman"/>
                <w:color w:val="000000" w:themeColor="text1"/>
              </w:rPr>
              <w:t>179</w:t>
            </w:r>
            <w:r w:rsidRPr="005F466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</w:tbl>
    <w:p w:rsidR="00E43651" w:rsidRPr="005F466C" w:rsidRDefault="00E43651" w:rsidP="00E51DCB">
      <w:pPr>
        <w:ind w:firstLine="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7917"/>
        <w:gridCol w:w="2856"/>
      </w:tblGrid>
      <w:tr w:rsidR="005F466C" w:rsidRPr="005F466C" w:rsidTr="005F466C">
        <w:trPr>
          <w:gridAfter w:val="1"/>
          <w:wAfter w:w="2856" w:type="dxa"/>
        </w:trPr>
        <w:tc>
          <w:tcPr>
            <w:tcW w:w="117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66C" w:rsidRPr="005F466C" w:rsidRDefault="005F466C" w:rsidP="00CD63D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 Причины отклонения от значения, утвержденного на отчетную дату:</w:t>
            </w:r>
          </w:p>
        </w:tc>
      </w:tr>
      <w:tr w:rsidR="005F466C" w:rsidRPr="005F466C" w:rsidTr="005F466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C" w:rsidRPr="005F466C" w:rsidRDefault="005F466C" w:rsidP="00CD63DD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C" w:rsidRPr="005F466C" w:rsidRDefault="005F466C" w:rsidP="00CD63DD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66C" w:rsidRPr="005F466C" w:rsidRDefault="005F466C" w:rsidP="00CD63DD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отклонения</w:t>
            </w:r>
          </w:p>
        </w:tc>
      </w:tr>
      <w:tr w:rsidR="005F466C" w:rsidRPr="005F466C" w:rsidTr="005F466C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C" w:rsidRPr="005F466C" w:rsidRDefault="005F466C" w:rsidP="00CD63D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C" w:rsidRPr="005F466C" w:rsidRDefault="005F466C" w:rsidP="005F466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предметов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66C" w:rsidRPr="005F466C" w:rsidRDefault="005F466C" w:rsidP="00CD63D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Показатель был перевыполнен в  связи активно развернутой информационной компанией по сбору старинных  фотографий и предметов быта </w:t>
            </w: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XIX</w:t>
            </w:r>
            <w:r w:rsidRPr="005F46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века.</w:t>
            </w:r>
          </w:p>
        </w:tc>
      </w:tr>
    </w:tbl>
    <w:p w:rsidR="00FB585A" w:rsidRDefault="00FB585A" w:rsidP="00500C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1231F" w:rsidRDefault="0021231F" w:rsidP="00500C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1231F" w:rsidRDefault="0021231F" w:rsidP="00500C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1231F" w:rsidRDefault="0021231F" w:rsidP="00500C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Заместитель директора по основной деятельности                                                                                                                              Ю.Ю. Конарева </w:t>
      </w:r>
    </w:p>
    <w:p w:rsidR="0021231F" w:rsidRDefault="0021231F" w:rsidP="00500C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1231F" w:rsidRDefault="0021231F" w:rsidP="00500C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1231F" w:rsidRDefault="0021231F" w:rsidP="00500C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Главный хранитель                                                                                                                                                                                  С.К. Морозова</w:t>
      </w:r>
    </w:p>
    <w:p w:rsidR="0021231F" w:rsidRDefault="0021231F" w:rsidP="00500C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1231F" w:rsidRDefault="0021231F" w:rsidP="00500C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1231F" w:rsidRPr="005F466C" w:rsidRDefault="0021231F" w:rsidP="00500C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Главный бухгалтер                                                                                                                                                                                   С.П. Грачева </w:t>
      </w:r>
    </w:p>
    <w:sectPr w:rsidR="0021231F" w:rsidRPr="005F466C" w:rsidSect="002123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00F34"/>
    <w:multiLevelType w:val="multilevel"/>
    <w:tmpl w:val="80B2A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EC755AA"/>
    <w:multiLevelType w:val="hybridMultilevel"/>
    <w:tmpl w:val="4012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A17F3"/>
    <w:multiLevelType w:val="multilevel"/>
    <w:tmpl w:val="E820C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FD47DC"/>
    <w:multiLevelType w:val="multilevel"/>
    <w:tmpl w:val="A184D6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FE87675"/>
    <w:multiLevelType w:val="multilevel"/>
    <w:tmpl w:val="271CB0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50649D"/>
    <w:multiLevelType w:val="multilevel"/>
    <w:tmpl w:val="5BBA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1DCB"/>
    <w:rsid w:val="00001234"/>
    <w:rsid w:val="0000201F"/>
    <w:rsid w:val="0000505D"/>
    <w:rsid w:val="0000653F"/>
    <w:rsid w:val="00013B97"/>
    <w:rsid w:val="00024728"/>
    <w:rsid w:val="00075555"/>
    <w:rsid w:val="00081601"/>
    <w:rsid w:val="00086720"/>
    <w:rsid w:val="000875DC"/>
    <w:rsid w:val="000953FA"/>
    <w:rsid w:val="000B5317"/>
    <w:rsid w:val="00126195"/>
    <w:rsid w:val="00147083"/>
    <w:rsid w:val="00157CFC"/>
    <w:rsid w:val="001853FF"/>
    <w:rsid w:val="001C3A29"/>
    <w:rsid w:val="001C4755"/>
    <w:rsid w:val="001D2AC1"/>
    <w:rsid w:val="001E4EFB"/>
    <w:rsid w:val="001F438E"/>
    <w:rsid w:val="0021231F"/>
    <w:rsid w:val="00225EA6"/>
    <w:rsid w:val="00226F17"/>
    <w:rsid w:val="00227A93"/>
    <w:rsid w:val="0024675A"/>
    <w:rsid w:val="00263B40"/>
    <w:rsid w:val="00297F67"/>
    <w:rsid w:val="002F2A99"/>
    <w:rsid w:val="00314C38"/>
    <w:rsid w:val="00322D92"/>
    <w:rsid w:val="00330460"/>
    <w:rsid w:val="00372990"/>
    <w:rsid w:val="00381B3D"/>
    <w:rsid w:val="003F3CDE"/>
    <w:rsid w:val="0040769A"/>
    <w:rsid w:val="00431B02"/>
    <w:rsid w:val="00471F2C"/>
    <w:rsid w:val="00480F69"/>
    <w:rsid w:val="00490CBC"/>
    <w:rsid w:val="00491572"/>
    <w:rsid w:val="00496A79"/>
    <w:rsid w:val="004B3F41"/>
    <w:rsid w:val="004E314F"/>
    <w:rsid w:val="00500CC9"/>
    <w:rsid w:val="00523FD1"/>
    <w:rsid w:val="00524805"/>
    <w:rsid w:val="00551D57"/>
    <w:rsid w:val="00554873"/>
    <w:rsid w:val="0057341E"/>
    <w:rsid w:val="005C6D7D"/>
    <w:rsid w:val="005E1A4E"/>
    <w:rsid w:val="005F466C"/>
    <w:rsid w:val="00600BD0"/>
    <w:rsid w:val="0063558C"/>
    <w:rsid w:val="00660EF3"/>
    <w:rsid w:val="00697651"/>
    <w:rsid w:val="006C507B"/>
    <w:rsid w:val="006E3E6B"/>
    <w:rsid w:val="00706C30"/>
    <w:rsid w:val="0076294C"/>
    <w:rsid w:val="00764016"/>
    <w:rsid w:val="00780969"/>
    <w:rsid w:val="007A1752"/>
    <w:rsid w:val="007B042A"/>
    <w:rsid w:val="007B19C5"/>
    <w:rsid w:val="007C18D3"/>
    <w:rsid w:val="007D07AC"/>
    <w:rsid w:val="00804EDF"/>
    <w:rsid w:val="0084015F"/>
    <w:rsid w:val="00840E24"/>
    <w:rsid w:val="008562BB"/>
    <w:rsid w:val="00885D56"/>
    <w:rsid w:val="00887F5F"/>
    <w:rsid w:val="008915ED"/>
    <w:rsid w:val="008C40BC"/>
    <w:rsid w:val="009032E0"/>
    <w:rsid w:val="00916EDB"/>
    <w:rsid w:val="00926783"/>
    <w:rsid w:val="0093159A"/>
    <w:rsid w:val="009524C2"/>
    <w:rsid w:val="00966538"/>
    <w:rsid w:val="00980FE7"/>
    <w:rsid w:val="009940BC"/>
    <w:rsid w:val="009A6AB0"/>
    <w:rsid w:val="009D2CCA"/>
    <w:rsid w:val="00A11E61"/>
    <w:rsid w:val="00A8467A"/>
    <w:rsid w:val="00B04FF3"/>
    <w:rsid w:val="00B13391"/>
    <w:rsid w:val="00B324AD"/>
    <w:rsid w:val="00B634CA"/>
    <w:rsid w:val="00BA1528"/>
    <w:rsid w:val="00BD24DB"/>
    <w:rsid w:val="00BD6F3B"/>
    <w:rsid w:val="00C546FD"/>
    <w:rsid w:val="00C77C97"/>
    <w:rsid w:val="00C85D73"/>
    <w:rsid w:val="00C97798"/>
    <w:rsid w:val="00CB1FB8"/>
    <w:rsid w:val="00CD20BE"/>
    <w:rsid w:val="00D14695"/>
    <w:rsid w:val="00D17F40"/>
    <w:rsid w:val="00D31850"/>
    <w:rsid w:val="00D61361"/>
    <w:rsid w:val="00D670ED"/>
    <w:rsid w:val="00D728D7"/>
    <w:rsid w:val="00D75330"/>
    <w:rsid w:val="00D77DB2"/>
    <w:rsid w:val="00DC098D"/>
    <w:rsid w:val="00DE4470"/>
    <w:rsid w:val="00E43651"/>
    <w:rsid w:val="00E51DCB"/>
    <w:rsid w:val="00E57119"/>
    <w:rsid w:val="00E80202"/>
    <w:rsid w:val="00EB641B"/>
    <w:rsid w:val="00ED7EB4"/>
    <w:rsid w:val="00EF2EF7"/>
    <w:rsid w:val="00F14D46"/>
    <w:rsid w:val="00F31915"/>
    <w:rsid w:val="00F35D5C"/>
    <w:rsid w:val="00F45334"/>
    <w:rsid w:val="00F5117C"/>
    <w:rsid w:val="00F76D15"/>
    <w:rsid w:val="00F774F6"/>
    <w:rsid w:val="00FA48C7"/>
    <w:rsid w:val="00FA5C47"/>
    <w:rsid w:val="00FA67DE"/>
    <w:rsid w:val="00FB585A"/>
    <w:rsid w:val="00FD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1D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1DC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51DCB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E51DCB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51DCB"/>
    <w:pPr>
      <w:ind w:firstLine="0"/>
    </w:pPr>
  </w:style>
  <w:style w:type="paragraph" w:styleId="a6">
    <w:name w:val="List Paragraph"/>
    <w:basedOn w:val="a"/>
    <w:uiPriority w:val="34"/>
    <w:qFormat/>
    <w:rsid w:val="00E51DCB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4E314F"/>
    <w:pPr>
      <w:spacing w:after="0" w:line="240" w:lineRule="auto"/>
    </w:pPr>
  </w:style>
  <w:style w:type="character" w:customStyle="1" w:styleId="FontStyle45">
    <w:name w:val="Font Style45"/>
    <w:rsid w:val="00E4365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9222.0" TargetMode="External"/><Relationship Id="rId12" Type="http://schemas.openxmlformats.org/officeDocument/2006/relationships/hyperlink" Target="garantF1://79222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9222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9222.0" TargetMode="External"/><Relationship Id="rId11" Type="http://schemas.openxmlformats.org/officeDocument/2006/relationships/hyperlink" Target="garantF1://79222.0" TargetMode="External"/><Relationship Id="rId5" Type="http://schemas.openxmlformats.org/officeDocument/2006/relationships/hyperlink" Target="garantF1://79222.0" TargetMode="Externa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2017-01-16T12:06:00Z</cp:lastPrinted>
  <dcterms:created xsi:type="dcterms:W3CDTF">2017-01-09T09:20:00Z</dcterms:created>
  <dcterms:modified xsi:type="dcterms:W3CDTF">2017-01-16T12:07:00Z</dcterms:modified>
</cp:coreProperties>
</file>